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6D1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附件1：</w:t>
      </w:r>
    </w:p>
    <w:tbl>
      <w:tblPr>
        <w:tblStyle w:val="6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590"/>
        <w:gridCol w:w="648"/>
        <w:gridCol w:w="1920"/>
        <w:gridCol w:w="1770"/>
        <w:gridCol w:w="1016"/>
      </w:tblGrid>
      <w:tr w14:paraId="4639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8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19座以上普通客车维修项目工时需求表</w:t>
            </w:r>
          </w:p>
        </w:tc>
      </w:tr>
      <w:tr w14:paraId="058D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9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A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修理项目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C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9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19-23座柯斯达牌客车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单价最高限价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2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49-51座金龙牌客车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单价最高限价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F0D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2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大修发动机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EC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0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B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A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E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中修发动机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6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F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换发动机脚胶（每边）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08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4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2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6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换机油、机油格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EF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4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换排气管垫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E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A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6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5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E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检修油电路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0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0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5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9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A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2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换风扇、冷气皮带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8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7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7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4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F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换调整轮（皮带）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8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E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2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换进排气管垫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C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63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4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A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修柴油喷咀漏油（一只）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1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0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1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8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修气门盖垫漏油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E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B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0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2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拆清水箱（焊）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8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4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B1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8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50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拆换发电机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7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44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B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换发动机上水管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C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5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9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3F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F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2B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换发动机下水管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C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F7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2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换水泵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8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6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95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8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B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3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拆换马达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44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D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1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换雨刮片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3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9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B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检换大灯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2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0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01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B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4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检换小灯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8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5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7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0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检修冷气加雪种（检漏）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D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5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2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8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5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换电子扇一把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2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2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D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B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FF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8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换冷气泵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1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F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7E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1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E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拆修离合器总泵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5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A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1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1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拆修离合器分泵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0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2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8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67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3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调较离合器行程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7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F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3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D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换尾牙油封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6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B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20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0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C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换尾牙油或波箱油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F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6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8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5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0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四轮刹车保养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F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74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E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9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6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拆修（单）轮刹车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2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8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D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E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E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C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换刹车软管（一条）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9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B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0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C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换横直拉杆球头（每个）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5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C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2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2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A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换转向上、下臂球头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6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7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C0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C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4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5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较前束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C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E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6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3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换后半轴轴承及油封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6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DC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85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拆换钢板（一轮）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5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4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E8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B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换钢板胶套（一轮）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8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5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B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5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6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换付钢板（后）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2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0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E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65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1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0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换钢板骑马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5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A5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7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8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A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4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33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F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A1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EQ153后轮外油封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5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6F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E9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3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EQ153后轮内油封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1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3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E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8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乘客门内应急阀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2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4F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0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AB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乘客门泵电磁阀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9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C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2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A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2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前钢板弹簧销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2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A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FF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D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4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前后平衡杆衬套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C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2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B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5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3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8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5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水箱风扇皮带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F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3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7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4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E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15T/16.2前刹车片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9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0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4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15T/16.2后刹车片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7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E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17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前轮刹车片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E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18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E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F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0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后轮刹车片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5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66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0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D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5W-30机油/4升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9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13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6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F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5W-30机油/1升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0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C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71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4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CH15W-40机油/18升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4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7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C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697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8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C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CH15W-40机油/4升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A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ED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DD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D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CH15W-40机油/1升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2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6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1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55F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C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0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9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0F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B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8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C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5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9D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D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3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1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0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F4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A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F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3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E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CB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0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B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6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环保雪种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4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2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4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F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2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E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雪种油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1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F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4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4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5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B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7A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2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化清剂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E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4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9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B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E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波箱油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3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F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A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DF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13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E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9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D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53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9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A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8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2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F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6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空调高压管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4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C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F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D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E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D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A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9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9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补胎（上门服务）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D0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E3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2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市区内拖车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7D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D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E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市区外拖车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3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3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F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市区外救援维修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4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0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C5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9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E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A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700R16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C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311E2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750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7E6899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更换轮胎含工时费</w:t>
            </w:r>
          </w:p>
        </w:tc>
      </w:tr>
      <w:tr w14:paraId="0232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5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CE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11R22.5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1A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8C01F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0C16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B0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更换轮胎含工时费</w:t>
            </w:r>
          </w:p>
        </w:tc>
      </w:tr>
      <w:tr w14:paraId="38B5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D4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12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12.00R20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B8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634F15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DFC6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2980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C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更换轮胎含工时费</w:t>
            </w:r>
          </w:p>
        </w:tc>
      </w:tr>
      <w:tr w14:paraId="7ED1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B1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12V80A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6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F68F9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6424C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2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更换电池含工时费（以旧换新）</w:t>
            </w:r>
          </w:p>
        </w:tc>
      </w:tr>
      <w:tr w14:paraId="70DD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0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D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12V150A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A81F"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DE0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更换电池含工时费（以旧换新）</w:t>
            </w:r>
          </w:p>
        </w:tc>
      </w:tr>
    </w:tbl>
    <w:p w14:paraId="02E1F51C"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 w14:paraId="569B8172">
      <w:pPr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br w:type="page"/>
      </w:r>
    </w:p>
    <w:p w14:paraId="7043749D">
      <w:pPr>
        <w:pStyle w:val="2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</w:p>
    <w:p w14:paraId="76A1686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大型消防车维修项目工时需求表</w:t>
      </w:r>
    </w:p>
    <w:tbl>
      <w:tblPr>
        <w:tblStyle w:val="6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972"/>
        <w:gridCol w:w="1138"/>
        <w:gridCol w:w="1852"/>
        <w:gridCol w:w="1944"/>
      </w:tblGrid>
      <w:tr w14:paraId="7AD4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D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修理项目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2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大型消防车单价最高限价（元）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6B6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E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大修发动机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7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F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6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07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0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中修发动机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8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EE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换发动机脚胶（每边）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3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49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79F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8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6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换机油、机油格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2F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3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换排气管垫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C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1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9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8D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4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检修油电路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7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2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CE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B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5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换风扇、冷气皮带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C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A2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BA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1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换调整轮（皮带）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3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2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EEA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8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换进排气管垫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F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5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61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D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5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修柴油喷咀漏油（一只）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4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2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A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AA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2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修气门盖垫漏油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F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702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E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拆清水箱（焊）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E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0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51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AF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1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拆换发电机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4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19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6B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8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换发动机上水管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6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11A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F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D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换发动机下水管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7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06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A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7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换水泵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F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6A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7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D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拆换马达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7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7F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A76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9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换雨刮片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8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0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D8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6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检换大灯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6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1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0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E93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4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B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检换小灯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1A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11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A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C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检修冷气加雪种（检漏）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A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5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4F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换电子扇一把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2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4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C0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3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换冷气泵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2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9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E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E24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6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拆修离合器总泵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7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23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8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AC0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4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拆修离合器分泵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6A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3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调较离合器行程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B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E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79F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7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换尾牙油封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C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1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6E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7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C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换尾牙油或波箱油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9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6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B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69E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C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四轮刹车保养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8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8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A2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2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拆修（单）轮刹车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1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A5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5BC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E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B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换刹车软管（一条）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0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1E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C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1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换横直拉杆球头（每个）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E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AAB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0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A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换转向上、下臂球头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D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67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18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较前束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2A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6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2E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6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换后半轴轴承及油封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C3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C6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拆换钢板（一轮）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D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C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B3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5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换钢板胶套（一轮）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0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4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A76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2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6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换付钢板（后）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4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4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87E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5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11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换钢板骑马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6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A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3F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D2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2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EQ153后轮外油封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5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9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660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3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5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EQ153后轮内油封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1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F7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5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乘客门内应急阀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F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CF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E8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6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乘客门泵电磁阀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44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AE6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8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前钢板弹簧销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B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A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0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74B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0B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6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前后平衡杆衬套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8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64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FA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9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C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水箱风扇皮带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8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A3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583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B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7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15T/16.2前刹车片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B7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F6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8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15T/16.2后刹车片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E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2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E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39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F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前轮刹车片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0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2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C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8CF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9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后轮刹车片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D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A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DB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5W-30机油/4升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0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BD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2DF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F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5W-30机油/1升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6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C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4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E22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4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A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CH15W-40机油/18升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A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A3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270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C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9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CH15W-40机油/4升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B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A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2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1D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B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F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CH15W-40机油/1升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0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7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7B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A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7B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6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7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9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12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80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3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8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E7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E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5E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7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2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E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D3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E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环保雪种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1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D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A0F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2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雪种油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B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22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37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F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5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B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D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3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041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化清剂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5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2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F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787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波箱油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4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1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8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7A0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5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AC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B8F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4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雨刮片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E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B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20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A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空调高压管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3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5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A11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E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水箱宝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6C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D40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F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9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补胎（上门服务）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C0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DC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市区内拖车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8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6C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市区外拖车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F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9F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D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1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市区外救援维修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5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3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AA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74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12.00R20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0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82318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ar"/>
              </w:rPr>
              <w:t>2980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更换轮胎含工时费</w:t>
            </w:r>
          </w:p>
        </w:tc>
      </w:tr>
      <w:tr w14:paraId="41A1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F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75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12V150A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D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F84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6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>更换电池含工时费（以旧换新）</w:t>
            </w:r>
          </w:p>
        </w:tc>
      </w:tr>
    </w:tbl>
    <w:p w14:paraId="43D038EA"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58A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79EC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79EC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zY2MGNlYWQyYWVmNTc1Yjc0OTJiZTcwNDIwMzUifQ=="/>
  </w:docVars>
  <w:rsids>
    <w:rsidRoot w:val="00000000"/>
    <w:rsid w:val="008655CA"/>
    <w:rsid w:val="017B426E"/>
    <w:rsid w:val="04DC643E"/>
    <w:rsid w:val="089A3057"/>
    <w:rsid w:val="09F55FC5"/>
    <w:rsid w:val="0D7F74D2"/>
    <w:rsid w:val="142E7F3A"/>
    <w:rsid w:val="15A6792B"/>
    <w:rsid w:val="19AE565E"/>
    <w:rsid w:val="23DE3662"/>
    <w:rsid w:val="28D82720"/>
    <w:rsid w:val="296E1CE3"/>
    <w:rsid w:val="34393004"/>
    <w:rsid w:val="389A0511"/>
    <w:rsid w:val="41460AB4"/>
    <w:rsid w:val="56E250C9"/>
    <w:rsid w:val="595B77A3"/>
    <w:rsid w:val="5FDA14B7"/>
    <w:rsid w:val="60464027"/>
    <w:rsid w:val="63BB6821"/>
    <w:rsid w:val="72750F5E"/>
    <w:rsid w:val="734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1571</Words>
  <Characters>2233</Characters>
  <Lines>0</Lines>
  <Paragraphs>0</Paragraphs>
  <TotalTime>56</TotalTime>
  <ScaleCrop>false</ScaleCrop>
  <LinksUpToDate>false</LinksUpToDate>
  <CharactersWithSpaces>2237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2024-07-04T10:00:00Z</dcterms:created>
  <dc:creator>xxx</dc:creator>
  <cp:lastModifiedBy>顺为招标ljl</cp:lastModifiedBy>
  <dcterms:modified xsi:type="dcterms:W3CDTF">2024-07-30T02:50:34Z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36BC9F75D66F47CC813D61FFE1CA2186_12</vt:lpwstr>
  </property>
</Properties>
</file>